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32CE" w14:textId="4CA76DD4" w:rsidR="00EA1A9B" w:rsidRDefault="00815B6E">
      <w:r>
        <w:rPr>
          <w:noProof/>
        </w:rPr>
        <w:drawing>
          <wp:anchor distT="0" distB="0" distL="114300" distR="114300" simplePos="0" relativeHeight="251666944" behindDoc="0" locked="0" layoutInCell="1" allowOverlap="1" wp14:anchorId="77D7CF93" wp14:editId="2325EC93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2183615" cy="1228400"/>
            <wp:effectExtent l="57150" t="57150" r="64770" b="482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15" cy="12284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1A20A" w14:textId="6E0CDE00" w:rsidR="00FE5EA0" w:rsidRPr="00FE5EA0" w:rsidRDefault="00FE5EA0" w:rsidP="00FE5EA0"/>
    <w:p w14:paraId="2738929D" w14:textId="7A292887" w:rsidR="00FE5EA0" w:rsidRPr="00FE5EA0" w:rsidRDefault="00FE5EA0" w:rsidP="00FE5EA0"/>
    <w:p w14:paraId="5A194DB6" w14:textId="0781F821" w:rsidR="00FE5EA0" w:rsidRPr="00FE5EA0" w:rsidRDefault="00FE5EA0" w:rsidP="00FE5EA0"/>
    <w:p w14:paraId="78EFF3E5" w14:textId="77777777" w:rsidR="000165B7" w:rsidRDefault="000165B7" w:rsidP="00FE5EA0"/>
    <w:p w14:paraId="331F3AE7" w14:textId="40FE5AD8" w:rsidR="00FE5EA0" w:rsidRPr="00FE5EA0" w:rsidRDefault="00FE5EA0" w:rsidP="00FE5EA0">
      <w:pPr>
        <w:rPr>
          <w:rFonts w:ascii="something wild" w:hAnsi="something wild"/>
          <w:b/>
          <w:bCs/>
          <w:sz w:val="72"/>
          <w:szCs w:val="72"/>
        </w:rPr>
      </w:pPr>
      <w:r w:rsidRPr="00FE5EA0">
        <w:rPr>
          <w:rFonts w:ascii="something wild" w:hAnsi="something wild"/>
          <w:b/>
          <w:bCs/>
          <w:sz w:val="72"/>
          <w:szCs w:val="72"/>
        </w:rPr>
        <w:t>Topic:</w:t>
      </w:r>
    </w:p>
    <w:p w14:paraId="26CF4296" w14:textId="7FFCAE7A" w:rsidR="00FE5EA0" w:rsidRDefault="002E36CE" w:rsidP="00FE5EA0">
      <w:pPr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>Stress Management</w:t>
      </w:r>
    </w:p>
    <w:p w14:paraId="686E9818" w14:textId="75CDC933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137D7621" w14:textId="0708AE31" w:rsidR="00FE5EA0" w:rsidRPr="00FE5EA0" w:rsidRDefault="00FE5EA0" w:rsidP="00FE5EA0">
      <w:pPr>
        <w:rPr>
          <w:rFonts w:ascii="something wild" w:hAnsi="something wild"/>
          <w:b/>
          <w:bCs/>
          <w:sz w:val="72"/>
          <w:szCs w:val="72"/>
        </w:rPr>
      </w:pPr>
      <w:r>
        <w:rPr>
          <w:rFonts w:ascii="something wild" w:hAnsi="something wild"/>
          <w:b/>
          <w:bCs/>
          <w:sz w:val="72"/>
          <w:szCs w:val="72"/>
        </w:rPr>
        <w:t>Reading Resource:</w:t>
      </w:r>
    </w:p>
    <w:p w14:paraId="4F297E38" w14:textId="33689B4A" w:rsidR="00FE5EA0" w:rsidRPr="000C4CC6" w:rsidRDefault="0032482E" w:rsidP="00FE5EA0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Ten Tips to Manage Stress (WebMD) (</w:t>
      </w:r>
      <w:hyperlink r:id="rId8" w:anchor="1" w:history="1">
        <w:r w:rsidRPr="0032482E">
          <w:rPr>
            <w:rStyle w:val="Hyperlink"/>
            <w:rFonts w:ascii="Segoe UI" w:hAnsi="Segoe UI" w:cs="Segoe UI"/>
            <w:sz w:val="28"/>
            <w:szCs w:val="28"/>
          </w:rPr>
          <w:t>Link</w:t>
        </w:r>
      </w:hyperlink>
      <w:r>
        <w:rPr>
          <w:rFonts w:ascii="Segoe UI" w:hAnsi="Segoe UI" w:cs="Segoe UI"/>
          <w:sz w:val="28"/>
          <w:szCs w:val="28"/>
        </w:rPr>
        <w:t>)</w:t>
      </w:r>
    </w:p>
    <w:p w14:paraId="72ACACB9" w14:textId="730F3B5B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3E93B3D5" w14:textId="5484D7D6" w:rsidR="00FE5EA0" w:rsidRPr="004000F5" w:rsidRDefault="00FE5EA0" w:rsidP="00FE5EA0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omething wild" w:hAnsi="something wild"/>
          <w:b/>
          <w:bCs/>
          <w:sz w:val="72"/>
          <w:szCs w:val="72"/>
        </w:rPr>
        <w:t xml:space="preserve">Discussion </w:t>
      </w:r>
      <w:r w:rsidR="000165B7">
        <w:rPr>
          <w:rFonts w:ascii="something wild" w:hAnsi="something wild"/>
          <w:b/>
          <w:bCs/>
          <w:sz w:val="72"/>
          <w:szCs w:val="72"/>
        </w:rPr>
        <w:t>Guide</w:t>
      </w:r>
      <w:r>
        <w:rPr>
          <w:rFonts w:ascii="something wild" w:hAnsi="something wild"/>
          <w:b/>
          <w:bCs/>
          <w:sz w:val="72"/>
          <w:szCs w:val="72"/>
        </w:rPr>
        <w:t>:</w:t>
      </w:r>
      <w:r w:rsidR="004000F5">
        <w:rPr>
          <w:rFonts w:ascii="something wild" w:hAnsi="something wild"/>
          <w:b/>
          <w:bCs/>
          <w:sz w:val="72"/>
          <w:szCs w:val="72"/>
        </w:rPr>
        <w:br/>
      </w:r>
    </w:p>
    <w:p w14:paraId="05DAD21E" w14:textId="73032C97" w:rsidR="004000F5" w:rsidRPr="004000F5" w:rsidRDefault="004000F5" w:rsidP="004000F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4000F5">
        <w:rPr>
          <w:rFonts w:ascii="Segoe UI" w:hAnsi="Segoe UI" w:cs="Segoe UI"/>
          <w:sz w:val="24"/>
          <w:szCs w:val="24"/>
        </w:rPr>
        <w:t xml:space="preserve">What are some things that bring stress to your life? How do you normally handle </w:t>
      </w:r>
      <w:r>
        <w:rPr>
          <w:rFonts w:ascii="Segoe UI" w:hAnsi="Segoe UI" w:cs="Segoe UI"/>
          <w:sz w:val="24"/>
          <w:szCs w:val="24"/>
        </w:rPr>
        <w:t xml:space="preserve">stress when it comes up? </w:t>
      </w:r>
      <w:r w:rsidRPr="004000F5">
        <w:rPr>
          <w:rFonts w:ascii="Segoe UI" w:hAnsi="Segoe UI" w:cs="Segoe UI"/>
          <w:sz w:val="24"/>
          <w:szCs w:val="24"/>
        </w:rPr>
        <w:t xml:space="preserve"> </w:t>
      </w:r>
    </w:p>
    <w:p w14:paraId="36BB69A5" w14:textId="77777777" w:rsidR="004000F5" w:rsidRPr="004000F5" w:rsidRDefault="004000F5" w:rsidP="004000F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4000F5">
        <w:rPr>
          <w:rFonts w:ascii="Segoe UI" w:hAnsi="Segoe UI" w:cs="Segoe UI"/>
          <w:sz w:val="24"/>
          <w:szCs w:val="24"/>
        </w:rPr>
        <w:t xml:space="preserve">What are some things </w:t>
      </w:r>
      <w:proofErr w:type="gramStart"/>
      <w:r w:rsidRPr="004000F5">
        <w:rPr>
          <w:rFonts w:ascii="Segoe UI" w:hAnsi="Segoe UI" w:cs="Segoe UI"/>
          <w:sz w:val="24"/>
          <w:szCs w:val="24"/>
        </w:rPr>
        <w:t>you've</w:t>
      </w:r>
      <w:proofErr w:type="gramEnd"/>
      <w:r w:rsidRPr="004000F5">
        <w:rPr>
          <w:rFonts w:ascii="Segoe UI" w:hAnsi="Segoe UI" w:cs="Segoe UI"/>
          <w:sz w:val="24"/>
          <w:szCs w:val="24"/>
        </w:rPr>
        <w:t xml:space="preserve"> considered doing to reduce stress? </w:t>
      </w:r>
    </w:p>
    <w:p w14:paraId="4ED0A0E1" w14:textId="77777777" w:rsidR="004000F5" w:rsidRPr="004000F5" w:rsidRDefault="004000F5" w:rsidP="004000F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4000F5">
        <w:rPr>
          <w:rFonts w:ascii="Segoe UI" w:hAnsi="Segoe UI" w:cs="Segoe UI"/>
          <w:sz w:val="24"/>
          <w:szCs w:val="24"/>
        </w:rPr>
        <w:t xml:space="preserve">Do you have any habits that </w:t>
      </w:r>
      <w:proofErr w:type="gramStart"/>
      <w:r w:rsidRPr="004000F5">
        <w:rPr>
          <w:rFonts w:ascii="Segoe UI" w:hAnsi="Segoe UI" w:cs="Segoe UI"/>
          <w:sz w:val="24"/>
          <w:szCs w:val="24"/>
        </w:rPr>
        <w:t>you've</w:t>
      </w:r>
      <w:proofErr w:type="gramEnd"/>
      <w:r w:rsidRPr="004000F5">
        <w:rPr>
          <w:rFonts w:ascii="Segoe UI" w:hAnsi="Segoe UI" w:cs="Segoe UI"/>
          <w:sz w:val="24"/>
          <w:szCs w:val="24"/>
        </w:rPr>
        <w:t xml:space="preserve"> found helpful in reducing the stresses that come your way? </w:t>
      </w:r>
    </w:p>
    <w:p w14:paraId="34B8AB96" w14:textId="5F148855" w:rsidR="004000F5" w:rsidRDefault="004000F5" w:rsidP="004000F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4000F5">
        <w:rPr>
          <w:rFonts w:ascii="Segoe UI" w:hAnsi="Segoe UI" w:cs="Segoe UI"/>
          <w:sz w:val="24"/>
          <w:szCs w:val="24"/>
        </w:rPr>
        <w:t xml:space="preserve">Do you share your stresses with others? If so, has that been helpful to you? Why do you think people benefit from community in this way? </w:t>
      </w:r>
    </w:p>
    <w:p w14:paraId="31BF180B" w14:textId="30826603" w:rsidR="00BF1C26" w:rsidRPr="004000F5" w:rsidRDefault="00BF1C26" w:rsidP="004000F5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Do you find you act differently toward others when </w:t>
      </w:r>
      <w:proofErr w:type="gramStart"/>
      <w:r>
        <w:rPr>
          <w:rFonts w:ascii="Segoe UI" w:hAnsi="Segoe UI" w:cs="Segoe UI"/>
          <w:sz w:val="24"/>
          <w:szCs w:val="24"/>
        </w:rPr>
        <w:t>you’re</w:t>
      </w:r>
      <w:proofErr w:type="gramEnd"/>
      <w:r>
        <w:rPr>
          <w:rFonts w:ascii="Segoe UI" w:hAnsi="Segoe UI" w:cs="Segoe UI"/>
          <w:sz w:val="24"/>
          <w:szCs w:val="24"/>
        </w:rPr>
        <w:t xml:space="preserve"> stressed? If so, how? </w:t>
      </w:r>
    </w:p>
    <w:p w14:paraId="3ACEC677" w14:textId="59F675DD" w:rsidR="004000F5" w:rsidRPr="00BF1C26" w:rsidRDefault="004000F5" w:rsidP="00BF1C26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How does your faith (what you believe) inform how you manage stress? What from your faith helps you? </w:t>
      </w:r>
    </w:p>
    <w:sectPr w:rsidR="004000F5" w:rsidRPr="00BF1C26" w:rsidSect="00FE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052E9" w14:textId="77777777" w:rsidR="00FE5EA0" w:rsidRDefault="00FE5EA0" w:rsidP="00FE5EA0">
      <w:r>
        <w:separator/>
      </w:r>
    </w:p>
  </w:endnote>
  <w:endnote w:type="continuationSeparator" w:id="0">
    <w:p w14:paraId="509F7909" w14:textId="77777777" w:rsidR="00FE5EA0" w:rsidRDefault="00FE5EA0" w:rsidP="00FE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mething wil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C93A6" w14:textId="77777777" w:rsidR="00FE5EA0" w:rsidRDefault="00FE5EA0" w:rsidP="00FE5EA0">
      <w:r>
        <w:separator/>
      </w:r>
    </w:p>
  </w:footnote>
  <w:footnote w:type="continuationSeparator" w:id="0">
    <w:p w14:paraId="4F16378E" w14:textId="77777777" w:rsidR="00FE5EA0" w:rsidRDefault="00FE5EA0" w:rsidP="00FE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23282"/>
    <w:multiLevelType w:val="hybridMultilevel"/>
    <w:tmpl w:val="E860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A0"/>
    <w:rsid w:val="000165B7"/>
    <w:rsid w:val="000C4CC6"/>
    <w:rsid w:val="001B650E"/>
    <w:rsid w:val="001C4973"/>
    <w:rsid w:val="002E36CE"/>
    <w:rsid w:val="0032482E"/>
    <w:rsid w:val="004000F5"/>
    <w:rsid w:val="00815B6E"/>
    <w:rsid w:val="009572E2"/>
    <w:rsid w:val="00BF1C26"/>
    <w:rsid w:val="00EA1A9B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2D0C6C"/>
  <w15:chartTrackingRefBased/>
  <w15:docId w15:val="{E0A81E22-6F7D-4D0B-95EA-C7875A07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A0"/>
  </w:style>
  <w:style w:type="paragraph" w:styleId="Footer">
    <w:name w:val="footer"/>
    <w:basedOn w:val="Normal"/>
    <w:link w:val="Foot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A0"/>
  </w:style>
  <w:style w:type="paragraph" w:styleId="ListParagraph">
    <w:name w:val="List Paragraph"/>
    <w:basedOn w:val="Normal"/>
    <w:uiPriority w:val="34"/>
    <w:qFormat/>
    <w:rsid w:val="000C4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0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md.com/balance/guide/tips-to-control-stres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Jenkins</dc:creator>
  <cp:keywords/>
  <dc:description/>
  <cp:lastModifiedBy>Chase Jenkins</cp:lastModifiedBy>
  <cp:revision>6</cp:revision>
  <dcterms:created xsi:type="dcterms:W3CDTF">2020-10-29T15:46:00Z</dcterms:created>
  <dcterms:modified xsi:type="dcterms:W3CDTF">2020-10-29T15:49:00Z</dcterms:modified>
</cp:coreProperties>
</file>